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7024" w14:textId="77777777" w:rsidR="00726AF4" w:rsidRDefault="00726AF4" w:rsidP="00726AF4">
      <w:pPr>
        <w:spacing w:after="0"/>
      </w:pPr>
      <w:r>
        <w:t>LICEO CHAPERO</w:t>
      </w:r>
    </w:p>
    <w:p w14:paraId="1262C82F" w14:textId="68EC62A4" w:rsidR="00726AF4" w:rsidRDefault="00726AF4" w:rsidP="00726AF4">
      <w:pPr>
        <w:spacing w:after="0"/>
      </w:pPr>
      <w:r>
        <w:t>MATEMATICAS III</w:t>
      </w:r>
    </w:p>
    <w:p w14:paraId="72A661E7" w14:textId="437A81A7" w:rsidR="00726AF4" w:rsidRDefault="00726AF4" w:rsidP="00726AF4">
      <w:pPr>
        <w:spacing w:after="0"/>
      </w:pPr>
      <w:r>
        <w:t>TERCERO BASICO</w:t>
      </w:r>
    </w:p>
    <w:p w14:paraId="7406C8E9" w14:textId="77777777" w:rsidR="00726AF4" w:rsidRDefault="00726AF4" w:rsidP="00726AF4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 xml:space="preserve"> Sandoval/Ochoa Rivera. </w:t>
      </w:r>
    </w:p>
    <w:p w14:paraId="4356855C" w14:textId="77777777" w:rsidR="00726AF4" w:rsidRDefault="00726AF4" w:rsidP="00726A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GUIA VIRTUAL No. 22 MATEMATICAS</w:t>
      </w:r>
    </w:p>
    <w:p w14:paraId="6946F7DB" w14:textId="77777777" w:rsidR="00726AF4" w:rsidRDefault="00726AF4" w:rsidP="00726AF4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(Semana del 2 </w:t>
      </w:r>
      <w:proofErr w:type="gramStart"/>
      <w:r>
        <w:rPr>
          <w:b/>
          <w:bCs/>
          <w:sz w:val="28"/>
          <w:szCs w:val="28"/>
        </w:rPr>
        <w:t xml:space="preserve">al  </w:t>
      </w:r>
      <w:proofErr w:type="spellStart"/>
      <w:r>
        <w:rPr>
          <w:b/>
          <w:bCs/>
          <w:sz w:val="28"/>
          <w:szCs w:val="28"/>
        </w:rPr>
        <w:t>al</w:t>
      </w:r>
      <w:proofErr w:type="spellEnd"/>
      <w:proofErr w:type="gramEnd"/>
      <w:r>
        <w:rPr>
          <w:b/>
          <w:bCs/>
          <w:sz w:val="28"/>
          <w:szCs w:val="28"/>
        </w:rPr>
        <w:t xml:space="preserve"> 9 de septiembre 2020)</w:t>
      </w:r>
    </w:p>
    <w:p w14:paraId="629F79CD" w14:textId="77777777" w:rsidR="00726AF4" w:rsidRDefault="00726AF4" w:rsidP="00726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6A90E423" w14:textId="6EE624D4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1.- Halla el perímetro y el área de un cuadrado de 3 m de lado.  </w:t>
      </w:r>
    </w:p>
    <w:p w14:paraId="62740CD8" w14:textId="7E7BCD51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2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Averigua el área de un cuadrado cuyo perímetro mide 29,2 cm.  </w:t>
      </w:r>
    </w:p>
    <w:p w14:paraId="191D9582" w14:textId="07808E19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3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La diagonal de un cuadrado mide 9 metros. Calcula su área. </w:t>
      </w:r>
    </w:p>
    <w:p w14:paraId="7AE3F026" w14:textId="00256FB1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4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.-. Halla el perímetro y el área de un rectángulo cuyos lados miden 4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5 m y 7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9 m respectivamente </w:t>
      </w:r>
    </w:p>
    <w:p w14:paraId="1580DC64" w14:textId="0B7AECC6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5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El perímetro de un rectángulo es 20,4 dm. Si uno de sus lados mide 6,3 dm, halla el área. </w:t>
      </w:r>
    </w:p>
    <w:p w14:paraId="0B93A21A" w14:textId="79D50996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6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.- El área de un rectángulo es 6384 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cm</w:t>
      </w:r>
      <w:r w:rsidRPr="00D52A6D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GT"/>
        </w:rPr>
        <w:t>2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 Si la base mide 93 cm, ¿cuánto mide la altura? y ¿</w:t>
      </w:r>
      <w:proofErr w:type="spell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cual</w:t>
      </w:r>
      <w:proofErr w:type="spell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es su </w:t>
      </w:r>
      <w:proofErr w:type="gram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perímetro?.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</w:t>
      </w:r>
    </w:p>
    <w:p w14:paraId="39BE74A5" w14:textId="6320986B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7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El perímetro de un rectángulo es 825 cm. Si la base mide 125 cm, ¿cuánto mide la altura? </w:t>
      </w:r>
    </w:p>
    <w:p w14:paraId="5A8DB66E" w14:textId="76A906F3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8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La diagonal de un rectángulo mide 10 m y la base 8 m. </w:t>
      </w:r>
    </w:p>
    <w:p w14:paraId="099C87A9" w14:textId="77777777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   a. Calcula la altura del rectángulo. </w:t>
      </w:r>
    </w:p>
    <w:p w14:paraId="550D0EDF" w14:textId="50C3F098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    b. Calcula su superficie, expresando el resultado en metros cuadrados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</w:t>
      </w:r>
    </w:p>
    <w:p w14:paraId="71006EDB" w14:textId="7DD35615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8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.- ¿Cuánto costará vallar una finca cuadrada de 14 metros de lado a razón de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Q5.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5  el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metro lineal de alambrada?. </w:t>
      </w:r>
    </w:p>
    <w:p w14:paraId="5D88410C" w14:textId="3ED906E3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9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.- Pintar una pared de 8 m de larga y 75 dm de ancha ha costado 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Q</w:t>
      </w:r>
      <w:proofErr w:type="gram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60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0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.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¿A </w:t>
      </w:r>
      <w:proofErr w:type="spell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que</w:t>
      </w:r>
      <w:proofErr w:type="spell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precio se habrá pagado el metro cuadrado de pintura? </w:t>
      </w:r>
    </w:p>
    <w:p w14:paraId="4F344825" w14:textId="79013F5F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0.- </w:t>
      </w:r>
      <w:proofErr w:type="gram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¿Cuál es la distancia máxima que se puede recorrer, en línea recta, dentro de un campo rectangular de 80 m. de largo y 60 m. de ancho.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? </w:t>
      </w:r>
    </w:p>
    <w:p w14:paraId="2BAE43B4" w14:textId="6926BBD5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1.- Se necesita cercar un huerto rectangular, de 180 m de longitud y 150 m de anchura, con tela metálica. El metro lineal de valla cuesta </w:t>
      </w: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Q</w:t>
      </w:r>
      <w:proofErr w:type="gram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15 .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Al mismo tiempo, es necesario abonarlo con abono nitrogenado. El fabricante del abono recomienda 25 kg por hectárea. a) Calcula la longitud de la tela metálica y el coste de </w:t>
      </w:r>
      <w:proofErr w:type="gram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la misma</w:t>
      </w:r>
      <w:proofErr w:type="gram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para cercar el huerto. b) Calcula la cantidad de abono nitrogenado necesario para abonarlo. </w:t>
      </w:r>
    </w:p>
    <w:p w14:paraId="576810FA" w14:textId="1062CC12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t>12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.- Hallar el perímetro y el área del </w:t>
      </w:r>
      <w:proofErr w:type="spellStart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triangulo</w:t>
      </w:r>
      <w:proofErr w:type="spellEnd"/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 xml:space="preserve"> equilátero:</w:t>
      </w:r>
    </w:p>
    <w:p w14:paraId="4E6036B0" w14:textId="0491137C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D52A6D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es-GT"/>
        </w:rPr>
        <w:drawing>
          <wp:inline distT="0" distB="0" distL="0" distR="0" wp14:anchorId="27A8878C" wp14:editId="6CAEAF89">
            <wp:extent cx="1592580" cy="1478280"/>
            <wp:effectExtent l="0" t="0" r="7620" b="7620"/>
            <wp:docPr id="4" name="Imagen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EDF0B" w14:textId="60E06E9E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GT"/>
        </w:rPr>
        <w:lastRenderedPageBreak/>
        <w:t>13</w:t>
      </w:r>
      <w:r w:rsidRPr="00D52A6D">
        <w:rPr>
          <w:rFonts w:ascii="Arial" w:eastAsia="Times New Roman" w:hAnsi="Arial" w:cs="Arial"/>
          <w:color w:val="222222"/>
          <w:sz w:val="24"/>
          <w:szCs w:val="24"/>
          <w:lang w:eastAsia="es-GT"/>
        </w:rPr>
        <w:t>.- Calcula el perímetro y área de los siguientes triángulos:</w:t>
      </w:r>
    </w:p>
    <w:p w14:paraId="275F926C" w14:textId="1DBD0FAC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GT"/>
        </w:rPr>
      </w:pPr>
      <w:r w:rsidRPr="00D52A6D">
        <w:rPr>
          <w:rFonts w:ascii="Arial" w:eastAsia="Times New Roman" w:hAnsi="Arial" w:cs="Arial"/>
          <w:b/>
          <w:bCs/>
          <w:noProof/>
          <w:color w:val="666666"/>
          <w:sz w:val="24"/>
          <w:szCs w:val="24"/>
          <w:lang w:eastAsia="es-GT"/>
        </w:rPr>
        <w:drawing>
          <wp:inline distT="0" distB="0" distL="0" distR="0" wp14:anchorId="0764D73C" wp14:editId="41DB8654">
            <wp:extent cx="3429000" cy="4114800"/>
            <wp:effectExtent l="0" t="0" r="0" b="0"/>
            <wp:docPr id="3" name="Imagen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4A4E28" w14:textId="7E17AC77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14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Calcular el área y el perímetro de un rombo cuyas diagonales miden 30 y 16 cm, y su lado mide 17 cm.  </w:t>
      </w:r>
    </w:p>
    <w:p w14:paraId="45A523F5" w14:textId="46EA8CF7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15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lado de un rombo cuyo perímetro mide 40 cm. </w:t>
      </w:r>
    </w:p>
    <w:p w14:paraId="6B613628" w14:textId="0BE60BD3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16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perímetro y el área de un rombo cuyo lado mide 10 cm y la diagonal mayor 16 cm. </w:t>
      </w:r>
    </w:p>
    <w:p w14:paraId="0B6799AA" w14:textId="117C1475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17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área y el perímetro del siguiente trapecio</w:t>
      </w:r>
    </w:p>
    <w:p w14:paraId="207ECF6C" w14:textId="607473CA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b/>
          <w:bCs/>
          <w:noProof/>
          <w:color w:val="666666"/>
          <w:sz w:val="24"/>
          <w:szCs w:val="24"/>
          <w:lang w:eastAsia="es-GT"/>
        </w:rPr>
        <w:drawing>
          <wp:inline distT="0" distB="0" distL="0" distR="0" wp14:anchorId="42A1D650" wp14:editId="272563DA">
            <wp:extent cx="2011680" cy="1089660"/>
            <wp:effectExtent l="0" t="0" r="7620" b="0"/>
            <wp:docPr id="2" name="Imagen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32B5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</w:p>
    <w:p w14:paraId="55EE26BD" w14:textId="03D4F589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18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El perímetro de un trapecio isósceles es 110 m, las bases miden 40 y 30</w:t>
      </w:r>
    </w:p>
    <w:p w14:paraId="2C510A76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respectivamente. Calcula los lados no paralelos y el área.</w:t>
      </w:r>
    </w:p>
    <w:p w14:paraId="3C0B16A0" w14:textId="25D15FDC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b/>
          <w:bCs/>
          <w:noProof/>
          <w:color w:val="666666"/>
          <w:sz w:val="24"/>
          <w:szCs w:val="24"/>
          <w:lang w:eastAsia="es-GT"/>
        </w:rPr>
        <w:lastRenderedPageBreak/>
        <w:drawing>
          <wp:inline distT="0" distB="0" distL="0" distR="0" wp14:anchorId="55A799C5" wp14:editId="352349C2">
            <wp:extent cx="2232660" cy="1234440"/>
            <wp:effectExtent l="0" t="0" r="0" b="3810"/>
            <wp:docPr id="1" name="Imagen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FD617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</w:p>
    <w:p w14:paraId="2D74DB4A" w14:textId="66078A07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19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Halla el área y el perímetro de un trapecio de base mayor 5cm, base menor 1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5 cm y</w:t>
      </w:r>
    </w:p>
    <w:p w14:paraId="770D82CA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altura 2 cm.</w:t>
      </w:r>
    </w:p>
    <w:p w14:paraId="5C5F8893" w14:textId="2E553B3B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20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Halla el área y el perímetro de un trapecio de base mayor 4 cm, base menor 2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4 cm y</w:t>
      </w:r>
    </w:p>
    <w:p w14:paraId="58075FB8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lado 2 cm.</w:t>
      </w:r>
    </w:p>
    <w:p w14:paraId="2DEFFA66" w14:textId="49BDBF37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21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perímetro y el área de un pentágono de 8 metros de lado y 6 de apotema.</w:t>
      </w:r>
    </w:p>
    <w:p w14:paraId="6A65EBC0" w14:textId="3479E3B8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22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perímetro y el área de un hexágono de 4 metros de lado y 3</w:t>
      </w: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46 m de</w:t>
      </w:r>
    </w:p>
    <w:p w14:paraId="631216A4" w14:textId="77777777" w:rsidR="00D52A6D" w:rsidRPr="00D52A6D" w:rsidRDefault="00D52A6D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apotema.</w:t>
      </w:r>
    </w:p>
    <w:p w14:paraId="47FB6F03" w14:textId="16E1E866" w:rsidR="00D52A6D" w:rsidRPr="00D52A6D" w:rsidRDefault="00511F78" w:rsidP="00D52A6D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23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.- Calcula el perímetro y el área de un hexágono de 6 cm de lado.</w:t>
      </w:r>
    </w:p>
    <w:p w14:paraId="64E78692" w14:textId="114991F8" w:rsidR="00D52A6D" w:rsidRPr="00D52A6D" w:rsidRDefault="00511F78" w:rsidP="00511F78">
      <w:pPr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24</w:t>
      </w:r>
      <w:r w:rsidR="00D52A6D" w:rsidRPr="00D52A6D"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 xml:space="preserve">.- Calcular la apotema de un pentágono de 5 metros de lado y 50 metros cuadrados </w:t>
      </w:r>
      <w:bookmarkStart w:id="0" w:name="TOC-Longitud-y-rea-de-la-circunferencia"/>
      <w:bookmarkEnd w:id="0"/>
      <w:r>
        <w:rPr>
          <w:rFonts w:ascii="Verdana" w:eastAsia="Times New Roman" w:hAnsi="Verdana" w:cs="Times New Roman"/>
          <w:color w:val="333333"/>
          <w:sz w:val="24"/>
          <w:szCs w:val="24"/>
          <w:lang w:eastAsia="es-GT"/>
        </w:rPr>
        <w:t>de superficie-</w:t>
      </w:r>
    </w:p>
    <w:p w14:paraId="5209FD1F" w14:textId="71A7E2A0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25</w:t>
      </w:r>
      <w:r w:rsidRPr="00511F78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.- Calcula el área sombreada, sabiendo que el lado del cuadrado mide 6 cm y el radio del círculo 3 cm.</w:t>
      </w:r>
    </w:p>
    <w:p w14:paraId="644068D9" w14:textId="57878D19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 w:rsidRPr="00511F78">
        <w:rPr>
          <w:rFonts w:ascii="Arial" w:eastAsia="Times New Roman" w:hAnsi="Arial" w:cs="Arial"/>
          <w:b/>
          <w:bCs/>
          <w:noProof/>
          <w:color w:val="666666"/>
          <w:sz w:val="27"/>
          <w:szCs w:val="27"/>
          <w:lang w:eastAsia="es-GT"/>
        </w:rPr>
        <w:drawing>
          <wp:inline distT="0" distB="0" distL="0" distR="0" wp14:anchorId="08E33A9D" wp14:editId="7EBDEF05">
            <wp:extent cx="1531620" cy="1417320"/>
            <wp:effectExtent l="0" t="0" r="0" b="0"/>
            <wp:docPr id="7" name="Imagen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3DD4" w14:textId="77777777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14:paraId="15679E33" w14:textId="7FB2F26D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>26</w:t>
      </w:r>
      <w:r w:rsidRPr="00511F78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.- Calcular el perímetro y el área de un hexágono inscrito en una circunferencia de 4 cm de radio.</w:t>
      </w:r>
    </w:p>
    <w:p w14:paraId="432CB623" w14:textId="1A8F3332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 w:rsidRPr="00511F78">
        <w:rPr>
          <w:rFonts w:ascii="Arial" w:eastAsia="Times New Roman" w:hAnsi="Arial" w:cs="Arial"/>
          <w:b/>
          <w:bCs/>
          <w:noProof/>
          <w:color w:val="666666"/>
          <w:sz w:val="27"/>
          <w:szCs w:val="27"/>
          <w:lang w:eastAsia="es-GT"/>
        </w:rPr>
        <w:drawing>
          <wp:inline distT="0" distB="0" distL="0" distR="0" wp14:anchorId="104C4EFD" wp14:editId="6DA97F8D">
            <wp:extent cx="1569720" cy="1592580"/>
            <wp:effectExtent l="0" t="0" r="0" b="7620"/>
            <wp:docPr id="6" name="Imagen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42B9E" w14:textId="77777777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</w:p>
    <w:p w14:paraId="291A0A24" w14:textId="57C6D5AE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lastRenderedPageBreak/>
        <w:t>27</w:t>
      </w:r>
      <w:r w:rsidRPr="00511F78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.- Calcular el lado, el perímetro y el área de un cuadrado inscrito en una circunferencia de 5 cm de radio.</w:t>
      </w:r>
    </w:p>
    <w:p w14:paraId="6703D454" w14:textId="1CBDDA49" w:rsidR="00511F78" w:rsidRPr="00511F78" w:rsidRDefault="00511F78" w:rsidP="00511F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 w:rsidRPr="00511F78"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lang w:eastAsia="es-GT"/>
        </w:rPr>
        <w:drawing>
          <wp:inline distT="0" distB="0" distL="0" distR="0" wp14:anchorId="5A7EEAFE" wp14:editId="0B502591">
            <wp:extent cx="1409700" cy="1516380"/>
            <wp:effectExtent l="0" t="0" r="0" b="7620"/>
            <wp:docPr id="5" name="Imagen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27D43" w14:textId="36365253" w:rsidR="00D52A6D" w:rsidRPr="00D52A6D" w:rsidRDefault="00D52A6D" w:rsidP="00D52A6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GT"/>
        </w:rPr>
      </w:pPr>
    </w:p>
    <w:p w14:paraId="0D01ED3A" w14:textId="59D7AAEB" w:rsidR="00511F78" w:rsidRPr="00511F78" w:rsidRDefault="00511F78" w:rsidP="00511F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28</w:t>
      </w:r>
      <w:r w:rsidRPr="00511F78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.- Calcula el área y la longitud de un círculo de 2 metros de radio.</w:t>
      </w:r>
    </w:p>
    <w:p w14:paraId="1DF686EA" w14:textId="665B9976" w:rsidR="00511F78" w:rsidRPr="00511F78" w:rsidRDefault="00511F78" w:rsidP="00511F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29</w:t>
      </w:r>
      <w:r w:rsidRPr="00511F78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.- Calcula el área y la longitud de un círculo de 6 metros de diámetro.</w:t>
      </w:r>
    </w:p>
    <w:p w14:paraId="15A2855E" w14:textId="20BFB8AB" w:rsidR="00511F78" w:rsidRPr="00511F78" w:rsidRDefault="00511F78" w:rsidP="00511F7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es-G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GT"/>
        </w:rPr>
        <w:t>30</w:t>
      </w:r>
      <w:r w:rsidRPr="00511F78">
        <w:rPr>
          <w:rFonts w:ascii="Arial" w:eastAsia="Times New Roman" w:hAnsi="Arial" w:cs="Arial"/>
          <w:color w:val="000000"/>
          <w:sz w:val="24"/>
          <w:szCs w:val="24"/>
          <w:lang w:eastAsia="es-GT"/>
        </w:rPr>
        <w:t>.- Calcula el radio y el área de un círculo cuya longitud de la circunferencia mide </w:t>
      </w:r>
      <w:r w:rsidRPr="00511F78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25 cm.</w:t>
      </w:r>
    </w:p>
    <w:p w14:paraId="20247B2E" w14:textId="48AC449B" w:rsidR="00D52A6D" w:rsidRPr="00D52A6D" w:rsidRDefault="00D52A6D" w:rsidP="00D52A6D">
      <w:pPr>
        <w:rPr>
          <w:rFonts w:ascii="Arial" w:hAnsi="Arial" w:cs="Arial"/>
          <w:b/>
          <w:bCs/>
          <w:sz w:val="24"/>
          <w:szCs w:val="24"/>
        </w:rPr>
      </w:pPr>
    </w:p>
    <w:p w14:paraId="28759F4B" w14:textId="7FD48033" w:rsidR="00F64B83" w:rsidRDefault="00AC0579"/>
    <w:p w14:paraId="16472D20" w14:textId="77777777" w:rsidR="00A707A2" w:rsidRPr="00A707A2" w:rsidRDefault="00A707A2" w:rsidP="00A707A2">
      <w:pPr>
        <w:jc w:val="center"/>
      </w:pPr>
    </w:p>
    <w:sectPr w:rsidR="00A707A2" w:rsidRPr="00A707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9A0"/>
    <w:multiLevelType w:val="hybridMultilevel"/>
    <w:tmpl w:val="EE30446C"/>
    <w:lvl w:ilvl="0" w:tplc="E6C46F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F4"/>
    <w:rsid w:val="00511F78"/>
    <w:rsid w:val="00726AF4"/>
    <w:rsid w:val="0080159D"/>
    <w:rsid w:val="00A707A2"/>
    <w:rsid w:val="00AC0579"/>
    <w:rsid w:val="00D0094F"/>
    <w:rsid w:val="00D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A8CB5"/>
  <w15:chartTrackingRefBased/>
  <w15:docId w15:val="{5BE71F24-F87B-4712-A90B-A6BEC5C4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F4"/>
    <w:pPr>
      <w:spacing w:line="254" w:lineRule="auto"/>
    </w:pPr>
  </w:style>
  <w:style w:type="paragraph" w:styleId="Ttulo4">
    <w:name w:val="heading 4"/>
    <w:basedOn w:val="Normal"/>
    <w:link w:val="Ttulo4Car"/>
    <w:uiPriority w:val="9"/>
    <w:qFormat/>
    <w:rsid w:val="00D52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A6D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D52A6D"/>
    <w:rPr>
      <w:rFonts w:ascii="Times New Roman" w:eastAsia="Times New Roman" w:hAnsi="Times New Roman" w:cs="Times New Roman"/>
      <w:b/>
      <w:bCs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ites.google.com/site/jmmatematicas1eso/home/tema-7/inscrito1.jpg?attredirects=0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sites.google.com/site/jmmatematicas1eso/home/tema-7/triangulo2.jpg?attredirects=0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ites.google.com/site/jmmatematicas1eso/home/tema-7/inscrito3.jpg?attredirects=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ites.google.com/site/jmmatematicas1eso/home/tema-7/trapecio2.jpg?attredirects=0" TargetMode="External"/><Relationship Id="rId5" Type="http://schemas.openxmlformats.org/officeDocument/2006/relationships/hyperlink" Target="https://sites.google.com/site/jmmatematicas1eso/home/tema-7/triangulo1.jpg?attredirects=0" TargetMode="External"/><Relationship Id="rId15" Type="http://schemas.openxmlformats.org/officeDocument/2006/relationships/hyperlink" Target="https://sites.google.com/site/jmmatematicas1eso/home/tema-7/inscrito2.jpg?attredirects=0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jmmatematicas1eso/home/tema-7/trapecio1.jpg?attredirects=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2020-09-08T03:57:00Z</dcterms:created>
  <dcterms:modified xsi:type="dcterms:W3CDTF">2020-09-08T03:57:00Z</dcterms:modified>
</cp:coreProperties>
</file>