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99" w:rsidRDefault="00631499" w:rsidP="002D023B">
      <w:pPr>
        <w:rPr>
          <w:b/>
          <w:sz w:val="48"/>
        </w:rPr>
      </w:pPr>
      <w:r w:rsidRPr="00631499">
        <w:rPr>
          <w:b/>
          <w:sz w:val="48"/>
        </w:rPr>
        <w:t>Liceo chapero</w:t>
      </w:r>
      <w:r>
        <w:rPr>
          <w:b/>
          <w:sz w:val="48"/>
        </w:rPr>
        <w:t xml:space="preserve">                                                   </w:t>
      </w:r>
      <w:r w:rsidR="002D023B">
        <w:rPr>
          <w:b/>
          <w:sz w:val="48"/>
        </w:rPr>
        <w:t xml:space="preserve">                                                             </w:t>
      </w:r>
      <w:r>
        <w:rPr>
          <w:b/>
          <w:sz w:val="48"/>
        </w:rPr>
        <w:t xml:space="preserve">           </w:t>
      </w:r>
      <w:r w:rsidRPr="00631499">
        <w:rPr>
          <w:b/>
          <w:sz w:val="48"/>
        </w:rPr>
        <w:t xml:space="preserve"> </w:t>
      </w:r>
      <w:r w:rsidR="002D023B">
        <w:rPr>
          <w:b/>
          <w:sz w:val="48"/>
        </w:rPr>
        <w:t>S</w:t>
      </w:r>
      <w:r w:rsidRPr="00631499">
        <w:rPr>
          <w:b/>
          <w:sz w:val="48"/>
        </w:rPr>
        <w:t xml:space="preserve">ociología </w:t>
      </w:r>
      <w:r w:rsidR="002D023B">
        <w:rPr>
          <w:b/>
          <w:sz w:val="48"/>
        </w:rPr>
        <w:t xml:space="preserve">                                                                                                                                    Q</w:t>
      </w:r>
      <w:r w:rsidRPr="00631499">
        <w:rPr>
          <w:b/>
          <w:sz w:val="48"/>
        </w:rPr>
        <w:t>uinto curso</w:t>
      </w:r>
      <w:r>
        <w:rPr>
          <w:b/>
          <w:sz w:val="48"/>
        </w:rPr>
        <w:t xml:space="preserve">   </w:t>
      </w:r>
      <w:r w:rsidR="002D023B">
        <w:rPr>
          <w:b/>
          <w:sz w:val="48"/>
        </w:rPr>
        <w:t xml:space="preserve">                                     </w:t>
      </w:r>
      <w:r>
        <w:rPr>
          <w:b/>
          <w:sz w:val="48"/>
        </w:rPr>
        <w:t xml:space="preserve">       </w:t>
      </w:r>
      <w:r w:rsidR="002D023B">
        <w:rPr>
          <w:b/>
          <w:sz w:val="48"/>
        </w:rPr>
        <w:t xml:space="preserve">                  </w:t>
      </w:r>
      <w:r>
        <w:rPr>
          <w:b/>
          <w:sz w:val="48"/>
        </w:rPr>
        <w:t xml:space="preserve">año del coronavirus                                                                                    </w:t>
      </w:r>
    </w:p>
    <w:p w:rsidR="007420B0" w:rsidRDefault="00631499" w:rsidP="00A52F74">
      <w:pPr>
        <w:rPr>
          <w:b/>
          <w:sz w:val="48"/>
          <w:u w:val="single"/>
        </w:rPr>
      </w:pPr>
      <w:r>
        <w:rPr>
          <w:b/>
          <w:sz w:val="48"/>
        </w:rPr>
        <w:t xml:space="preserve">                     </w:t>
      </w:r>
      <w:r w:rsidR="002D023B">
        <w:rPr>
          <w:b/>
          <w:sz w:val="48"/>
        </w:rPr>
        <w:t xml:space="preserve">                      </w:t>
      </w:r>
      <w:r>
        <w:rPr>
          <w:b/>
          <w:sz w:val="48"/>
        </w:rPr>
        <w:t xml:space="preserve">  </w:t>
      </w:r>
      <w:r w:rsidR="002D023B" w:rsidRPr="00631499">
        <w:rPr>
          <w:b/>
          <w:sz w:val="48"/>
          <w:u w:val="single"/>
        </w:rPr>
        <w:t>Guía</w:t>
      </w:r>
      <w:r w:rsidRPr="00631499">
        <w:rPr>
          <w:b/>
          <w:sz w:val="48"/>
          <w:u w:val="single"/>
        </w:rPr>
        <w:t xml:space="preserve"> De Trabajo</w:t>
      </w:r>
    </w:p>
    <w:p w:rsidR="00631499" w:rsidRPr="00631499" w:rsidRDefault="00A52F74" w:rsidP="00631499">
      <w:pPr>
        <w:jc w:val="center"/>
        <w:rPr>
          <w:b/>
          <w:sz w:val="48"/>
          <w:u w:val="single"/>
        </w:rPr>
      </w:pPr>
      <w:r>
        <w:rPr>
          <w:b/>
          <w:noProof/>
          <w:sz w:val="48"/>
          <w:u w:val="single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-343204</wp:posOffset>
                </wp:positionH>
                <wp:positionV relativeFrom="paragraph">
                  <wp:posOffset>543505</wp:posOffset>
                </wp:positionV>
                <wp:extent cx="9055017" cy="4711148"/>
                <wp:effectExtent l="0" t="0" r="13335" b="133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017" cy="471114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499" w:rsidRDefault="00631499" w:rsidP="00631499">
                            <w:pPr>
                              <w:ind w:left="360"/>
                              <w:rPr>
                                <w:sz w:val="48"/>
                                <w:szCs w:val="48"/>
                              </w:rPr>
                            </w:pPr>
                            <w:r w:rsidRPr="00631499">
                              <w:rPr>
                                <w:b/>
                                <w:sz w:val="48"/>
                                <w:szCs w:val="48"/>
                              </w:rPr>
                              <w:t>Instrucciones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2D023B">
                              <w:rPr>
                                <w:sz w:val="44"/>
                                <w:szCs w:val="44"/>
                              </w:rPr>
                              <w:t xml:space="preserve">observar las imágenes de mapas de masacres, franja transversal y </w:t>
                            </w:r>
                            <w:r w:rsidR="002D023B" w:rsidRPr="002D023B">
                              <w:rPr>
                                <w:sz w:val="44"/>
                                <w:szCs w:val="44"/>
                              </w:rPr>
                              <w:t>triángulo</w:t>
                            </w:r>
                            <w:r w:rsidRPr="002D023B">
                              <w:rPr>
                                <w:sz w:val="44"/>
                                <w:szCs w:val="44"/>
                              </w:rPr>
                              <w:t xml:space="preserve"> Ixil dar respuesta a los siguientes cuestionamientos, debes tomar la iniciativa de investigar.</w:t>
                            </w:r>
                            <w:r w:rsidR="002D023B">
                              <w:rPr>
                                <w:sz w:val="44"/>
                                <w:szCs w:val="44"/>
                              </w:rPr>
                              <w:t xml:space="preserve"> Valor 15 </w:t>
                            </w:r>
                            <w:bookmarkStart w:id="0" w:name="_GoBack"/>
                            <w:bookmarkEnd w:id="0"/>
                            <w:r w:rsidR="002D023B">
                              <w:rPr>
                                <w:sz w:val="44"/>
                                <w:szCs w:val="44"/>
                              </w:rPr>
                              <w:t>pts</w:t>
                            </w:r>
                          </w:p>
                          <w:p w:rsidR="00A52F74" w:rsidRDefault="00A52F74" w:rsidP="00631499">
                            <w:pPr>
                              <w:ind w:left="36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1.</w:t>
                            </w:r>
                            <w:r w:rsidR="002D023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¿Qué se entiende por genocidio?</w:t>
                            </w:r>
                          </w:p>
                          <w:p w:rsidR="00A52F74" w:rsidRDefault="00A52F74" w:rsidP="00A52F74">
                            <w:pPr>
                              <w:ind w:left="851" w:hanging="425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2.</w:t>
                            </w:r>
                            <w:r w:rsidR="002D023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¿Mencione grupos sociales involucrados dentro la disputa?</w:t>
                            </w:r>
                          </w:p>
                          <w:p w:rsidR="00A52F74" w:rsidRDefault="00A52F74" w:rsidP="002D023B">
                            <w:pPr>
                              <w:ind w:left="993" w:hanging="567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3. ¿Cuáles fueron los recursos naturales que se </w:t>
                            </w:r>
                            <w:r w:rsidR="002D023B"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vieron involucrados?</w:t>
                            </w:r>
                          </w:p>
                          <w:p w:rsidR="00A52F74" w:rsidRDefault="00A52F74" w:rsidP="002D023B">
                            <w:pPr>
                              <w:ind w:left="851" w:hanging="425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4. ¿Qué actividades económicas</w:t>
                            </w:r>
                            <w:r w:rsidR="002D023B">
                              <w:rPr>
                                <w:sz w:val="48"/>
                                <w:szCs w:val="48"/>
                              </w:rPr>
                              <w:t xml:space="preserve"> 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e vieron en conflicto?</w:t>
                            </w:r>
                          </w:p>
                          <w:p w:rsidR="00A52F74" w:rsidRDefault="00A52F74" w:rsidP="002D023B">
                            <w:pPr>
                              <w:ind w:left="851" w:hanging="425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5. ¿Cuál fue la estrategia </w:t>
                            </w:r>
                            <w:r w:rsidR="002D023B">
                              <w:rPr>
                                <w:sz w:val="48"/>
                                <w:szCs w:val="48"/>
                              </w:rPr>
                              <w:t>institucional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para resolver el conflicto en la franja</w:t>
                            </w:r>
                          </w:p>
                          <w:p w:rsidR="00A52F74" w:rsidRDefault="00A52F74" w:rsidP="00631499">
                            <w:pPr>
                              <w:ind w:left="360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631499" w:rsidRDefault="00631499" w:rsidP="00631499">
                            <w:pPr>
                              <w:ind w:left="360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A52F74" w:rsidRPr="00631499" w:rsidRDefault="00A52F74" w:rsidP="00631499">
                            <w:pPr>
                              <w:ind w:left="360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27pt;margin-top:42.8pt;width:713pt;height:3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31499" w:rsidRDefault="00631499" w:rsidP="00631499">
                      <w:pPr>
                        <w:ind w:left="360"/>
                        <w:rPr>
                          <w:sz w:val="48"/>
                          <w:szCs w:val="48"/>
                        </w:rPr>
                      </w:pPr>
                      <w:r w:rsidRPr="00631499">
                        <w:rPr>
                          <w:b/>
                          <w:sz w:val="48"/>
                          <w:szCs w:val="48"/>
                        </w:rPr>
                        <w:t>Instrucciones</w:t>
                      </w:r>
                      <w:r>
                        <w:rPr>
                          <w:sz w:val="40"/>
                          <w:szCs w:val="40"/>
                        </w:rPr>
                        <w:t xml:space="preserve">: </w:t>
                      </w:r>
                      <w:r w:rsidRPr="002D023B">
                        <w:rPr>
                          <w:sz w:val="44"/>
                          <w:szCs w:val="44"/>
                        </w:rPr>
                        <w:t xml:space="preserve">observar las imágenes de mapas de masacres, franja transversal y </w:t>
                      </w:r>
                      <w:r w:rsidR="002D023B" w:rsidRPr="002D023B">
                        <w:rPr>
                          <w:sz w:val="44"/>
                          <w:szCs w:val="44"/>
                        </w:rPr>
                        <w:t>triángulo</w:t>
                      </w:r>
                      <w:r w:rsidRPr="002D023B">
                        <w:rPr>
                          <w:sz w:val="44"/>
                          <w:szCs w:val="44"/>
                        </w:rPr>
                        <w:t xml:space="preserve"> Ixil dar respuesta a los siguientes cuestionamientos, debes tomar la iniciativa de investigar.</w:t>
                      </w:r>
                      <w:r w:rsidR="002D023B">
                        <w:rPr>
                          <w:sz w:val="44"/>
                          <w:szCs w:val="44"/>
                        </w:rPr>
                        <w:t xml:space="preserve"> Valor 15 </w:t>
                      </w:r>
                      <w:bookmarkStart w:id="1" w:name="_GoBack"/>
                      <w:bookmarkEnd w:id="1"/>
                      <w:r w:rsidR="002D023B">
                        <w:rPr>
                          <w:sz w:val="44"/>
                          <w:szCs w:val="44"/>
                        </w:rPr>
                        <w:t>pts</w:t>
                      </w:r>
                    </w:p>
                    <w:p w:rsidR="00A52F74" w:rsidRDefault="00A52F74" w:rsidP="00631499">
                      <w:pPr>
                        <w:ind w:left="36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1.</w:t>
                      </w:r>
                      <w:r w:rsidR="002D023B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¿Qué se entiende por genocidio?</w:t>
                      </w:r>
                    </w:p>
                    <w:p w:rsidR="00A52F74" w:rsidRDefault="00A52F74" w:rsidP="00A52F74">
                      <w:pPr>
                        <w:ind w:left="851" w:hanging="425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2.</w:t>
                      </w:r>
                      <w:r w:rsidR="002D023B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¿Mencione grupos sociales involucrados dentro la disputa?</w:t>
                      </w:r>
                    </w:p>
                    <w:p w:rsidR="00A52F74" w:rsidRDefault="00A52F74" w:rsidP="002D023B">
                      <w:pPr>
                        <w:ind w:left="993" w:hanging="567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3. ¿Cuáles fueron los recursos naturales que se </w:t>
                      </w:r>
                      <w:r w:rsidR="002D023B">
                        <w:rPr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sz w:val="48"/>
                          <w:szCs w:val="48"/>
                        </w:rPr>
                        <w:t>vieron involucrados?</w:t>
                      </w:r>
                    </w:p>
                    <w:p w:rsidR="00A52F74" w:rsidRDefault="00A52F74" w:rsidP="002D023B">
                      <w:pPr>
                        <w:ind w:left="851" w:hanging="425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4. ¿Qué actividades económicas</w:t>
                      </w:r>
                      <w:r w:rsidR="002D023B">
                        <w:rPr>
                          <w:sz w:val="48"/>
                          <w:szCs w:val="48"/>
                        </w:rPr>
                        <w:t xml:space="preserve"> s</w:t>
                      </w:r>
                      <w:r>
                        <w:rPr>
                          <w:sz w:val="48"/>
                          <w:szCs w:val="48"/>
                        </w:rPr>
                        <w:t>e vieron en conflicto?</w:t>
                      </w:r>
                    </w:p>
                    <w:p w:rsidR="00A52F74" w:rsidRDefault="00A52F74" w:rsidP="002D023B">
                      <w:pPr>
                        <w:ind w:left="851" w:hanging="425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5. ¿Cuál fue la estrategia </w:t>
                      </w:r>
                      <w:r w:rsidR="002D023B">
                        <w:rPr>
                          <w:sz w:val="48"/>
                          <w:szCs w:val="48"/>
                        </w:rPr>
                        <w:t>institucional</w:t>
                      </w:r>
                      <w:r>
                        <w:rPr>
                          <w:sz w:val="48"/>
                          <w:szCs w:val="48"/>
                        </w:rPr>
                        <w:t xml:space="preserve"> para resolver el conflicto en la franja</w:t>
                      </w:r>
                    </w:p>
                    <w:p w:rsidR="00A52F74" w:rsidRDefault="00A52F74" w:rsidP="00631499">
                      <w:pPr>
                        <w:ind w:left="360"/>
                        <w:rPr>
                          <w:sz w:val="48"/>
                          <w:szCs w:val="48"/>
                        </w:rPr>
                      </w:pPr>
                    </w:p>
                    <w:p w:rsidR="00631499" w:rsidRDefault="00631499" w:rsidP="00631499">
                      <w:pPr>
                        <w:ind w:left="360"/>
                        <w:rPr>
                          <w:sz w:val="48"/>
                          <w:szCs w:val="48"/>
                        </w:rPr>
                      </w:pPr>
                    </w:p>
                    <w:p w:rsidR="00A52F74" w:rsidRPr="00631499" w:rsidRDefault="00A52F74" w:rsidP="00631499">
                      <w:pPr>
                        <w:ind w:left="360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499">
        <w:rPr>
          <w:b/>
          <w:sz w:val="48"/>
          <w:u w:val="single"/>
        </w:rPr>
        <w:t>Franja transversal del norte, territorio en disputa.</w:t>
      </w:r>
    </w:p>
    <w:sectPr w:rsidR="00631499" w:rsidRPr="00631499" w:rsidSect="002D023B">
      <w:pgSz w:w="15840" w:h="12240" w:orient="landscape"/>
      <w:pgMar w:top="709" w:right="709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19F6"/>
    <w:multiLevelType w:val="hybridMultilevel"/>
    <w:tmpl w:val="A796A49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99"/>
    <w:rsid w:val="002D023B"/>
    <w:rsid w:val="00631499"/>
    <w:rsid w:val="007420B0"/>
    <w:rsid w:val="00A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E4A96"/>
  <w15:chartTrackingRefBased/>
  <w15:docId w15:val="{C87BB638-8080-4D86-8C10-7483C294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1</cp:revision>
  <dcterms:created xsi:type="dcterms:W3CDTF">2020-04-28T03:59:00Z</dcterms:created>
  <dcterms:modified xsi:type="dcterms:W3CDTF">2020-04-28T04:28:00Z</dcterms:modified>
</cp:coreProperties>
</file>