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CF" w:rsidRDefault="005E5ECF" w:rsidP="005E5ECF">
      <w:pPr>
        <w:jc w:val="both"/>
      </w:pPr>
      <w:bookmarkStart w:id="0" w:name="_GoBack"/>
      <w:bookmarkEnd w:id="0"/>
      <w:r>
        <w:t>Liceo chapero</w:t>
      </w:r>
    </w:p>
    <w:p w:rsidR="005E5ECF" w:rsidRDefault="005E5ECF" w:rsidP="005E5ECF">
      <w:pPr>
        <w:jc w:val="both"/>
      </w:pPr>
      <w:r>
        <w:t xml:space="preserve">Curso: Literatura para los dos Quintos </w:t>
      </w:r>
    </w:p>
    <w:p w:rsidR="005E5ECF" w:rsidRDefault="005E5ECF" w:rsidP="005E5ECF">
      <w:pPr>
        <w:jc w:val="both"/>
      </w:pPr>
      <w:r>
        <w:t>Grado Quintos A&amp;B</w:t>
      </w:r>
    </w:p>
    <w:p w:rsidR="005E5ECF" w:rsidRDefault="005E5ECF" w:rsidP="005E5ECF">
      <w:pPr>
        <w:jc w:val="both"/>
      </w:pPr>
      <w:r>
        <w:t>Trabajo para recibir únicamente el día 12 de mayo</w:t>
      </w:r>
    </w:p>
    <w:p w:rsidR="005E5ECF" w:rsidRDefault="005E5ECF" w:rsidP="005E5ECF">
      <w:pPr>
        <w:jc w:val="both"/>
      </w:pPr>
      <w:r>
        <w:t xml:space="preserve">En esta oportunidad ya vamos a utilizar nuestro texto de referencia, esto nos permitirá facilitar el trabajo porque ya contamos, supongo con el libro. Los que no tienen el texto me imagino que harán lo mismo como en clase, sacar el celular tomar foto y resuelto el problema. </w:t>
      </w:r>
    </w:p>
    <w:p w:rsidR="005E5ECF" w:rsidRDefault="005E5ECF" w:rsidP="005E5ECF">
      <w:r>
        <w:t>En la página 81 hay una serie de expresioneshttps://www.youtube.com/watch?v=hjR5g3mbkcw</w:t>
      </w:r>
    </w:p>
    <w:p w:rsidR="005E5ECF" w:rsidRDefault="005E5ECF" w:rsidP="005E5ECF">
      <w:pPr>
        <w:jc w:val="both"/>
      </w:pPr>
      <w:r>
        <w:t xml:space="preserve"> </w:t>
      </w:r>
      <w:proofErr w:type="gramStart"/>
      <w:r>
        <w:t>que</w:t>
      </w:r>
      <w:proofErr w:type="gramEnd"/>
      <w:r>
        <w:t xml:space="preserve"> nos van a servir para enlazar oraciones adecuadamente durante nuestra preparación profesional universitaria. Por lo tanto, es importante que apliquemos de manera correcta nuestras expresiones.</w:t>
      </w:r>
    </w:p>
    <w:p w:rsidR="005E5ECF" w:rsidRDefault="005E5ECF" w:rsidP="005E5ECF">
      <w:pPr>
        <w:pStyle w:val="Prrafodelista"/>
        <w:numPr>
          <w:ilvl w:val="0"/>
          <w:numId w:val="1"/>
        </w:numPr>
        <w:jc w:val="both"/>
      </w:pPr>
      <w:r>
        <w:t>En la expresión temporal, utilice los términos del lenguaje para redactar una historia o una anécdota de manera adecuada, procure utilizar la mayoría para dar a conocer los hechos.</w:t>
      </w:r>
    </w:p>
    <w:p w:rsidR="005E5ECF" w:rsidRDefault="005E5ECF" w:rsidP="005E5ECF">
      <w:pPr>
        <w:pStyle w:val="Prrafodelista"/>
        <w:numPr>
          <w:ilvl w:val="0"/>
          <w:numId w:val="1"/>
        </w:numPr>
        <w:jc w:val="both"/>
      </w:pPr>
      <w:r>
        <w:t>En el Espacial, con esos términos usted se puede divertir describiendo lugares personas u objetos, es una práctica determinante para realizar trabajos en la universidad o cuando ya esté trabajando.</w:t>
      </w:r>
    </w:p>
    <w:p w:rsidR="005E5ECF" w:rsidRDefault="005E5ECF" w:rsidP="005E5ECF">
      <w:pPr>
        <w:pStyle w:val="Prrafodelista"/>
        <w:numPr>
          <w:ilvl w:val="0"/>
          <w:numId w:val="1"/>
        </w:numPr>
        <w:jc w:val="both"/>
      </w:pPr>
      <w:r>
        <w:t>En la expresión casual, es importante para seminario, elaboración de un ensayo para dar a conocer una situación con fundamentos científicos.</w:t>
      </w:r>
    </w:p>
    <w:p w:rsidR="005E5ECF" w:rsidRDefault="005E5ECF" w:rsidP="005E5ECF">
      <w:pPr>
        <w:ind w:left="360"/>
        <w:jc w:val="both"/>
      </w:pPr>
      <w:r>
        <w:t>ESTE TEMA ES UN CHIVO PERFECTO PARA REDACTAR DOCUMENTOS INCLUSIVE, PARA DAR UNA EXPOSICIÓN. YO LO TENGO IMPRESO PEGADO CERCA DE MI ESCRITORIO CUANDO PREPARO ALGÚN MATERIAL. “NO ES ESCRIBIR POR ESCRIBIR NI HABLAR POR HABLAR”, qué escribo (fondo y forma) la profundidad del tema y la forma gramatical como escribo.</w:t>
      </w:r>
    </w:p>
    <w:p w:rsidR="005E5ECF" w:rsidRDefault="005E5ECF" w:rsidP="005E5ECF">
      <w:pPr>
        <w:ind w:left="360"/>
        <w:jc w:val="both"/>
      </w:pPr>
      <w:r>
        <w:t>El día viernes por la mañana les enviaré un audio de ejemplos de cada expresión.</w:t>
      </w:r>
    </w:p>
    <w:p w:rsidR="005E5ECF" w:rsidRDefault="005E5ECF" w:rsidP="005E5ECF">
      <w:pPr>
        <w:ind w:left="360"/>
        <w:jc w:val="both"/>
      </w:pPr>
    </w:p>
    <w:p w:rsidR="005E5ECF" w:rsidRDefault="005E5ECF" w:rsidP="005E5ECF">
      <w:pPr>
        <w:tabs>
          <w:tab w:val="left" w:pos="5355"/>
        </w:tabs>
        <w:jc w:val="both"/>
      </w:pPr>
      <w:r>
        <w:tab/>
        <w:t xml:space="preserve">Prof. Miguel Ángel </w:t>
      </w:r>
      <w:proofErr w:type="spellStart"/>
      <w:r>
        <w:t>Batz</w:t>
      </w:r>
      <w:proofErr w:type="spellEnd"/>
    </w:p>
    <w:p w:rsidR="005E5ECF" w:rsidRDefault="005E5ECF" w:rsidP="005E5ECF">
      <w:pPr>
        <w:tabs>
          <w:tab w:val="left" w:pos="5355"/>
        </w:tabs>
        <w:jc w:val="both"/>
      </w:pPr>
      <w:r>
        <w:t xml:space="preserve">Cualquier cosa </w:t>
      </w:r>
      <w:proofErr w:type="spellStart"/>
      <w:r>
        <w:t>WhatsApp</w:t>
      </w:r>
      <w:proofErr w:type="spellEnd"/>
      <w:r>
        <w:t>, correo electrónico, cel. 53930915.</w:t>
      </w:r>
    </w:p>
    <w:p w:rsidR="00E16374" w:rsidRDefault="005E5ECF"/>
    <w:sectPr w:rsidR="00E16374" w:rsidSect="00D05B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B48E6"/>
    <w:multiLevelType w:val="hybridMultilevel"/>
    <w:tmpl w:val="FA9A9C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E5ECF"/>
    <w:rsid w:val="005E5ECF"/>
    <w:rsid w:val="006306B6"/>
    <w:rsid w:val="00CE4BB0"/>
    <w:rsid w:val="00D05B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CF"/>
    <w:pPr>
      <w:spacing w:after="160" w:line="259" w:lineRule="auto"/>
    </w:pPr>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1426</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1</cp:revision>
  <dcterms:created xsi:type="dcterms:W3CDTF">2020-05-07T16:07:00Z</dcterms:created>
  <dcterms:modified xsi:type="dcterms:W3CDTF">2020-05-07T16:07:00Z</dcterms:modified>
</cp:coreProperties>
</file>