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LICEO CHAPERO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4TO. BACHILLERATO “A”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GUIA DE TRABAJO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CLASSROOM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GUIA DE TRABAJO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los siguientes Libros de Almacén, con la siguiente información: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Según el inventario el 2 de enero del presente año tenía 2300 pantalones y se realizaron las siguientes operaciones:</w:t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05/01</w:t>
        <w:tab/>
        <w:tab/>
        <w:t xml:space="preserve">Venta de 800 pantalones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30/01</w:t>
        <w:tab/>
        <w:tab/>
        <w:t xml:space="preserve">Venta de 400 pantalones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03/02</w:t>
        <w:tab/>
        <w:tab/>
        <w:t xml:space="preserve">Compra de 3000 pantalones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02/03</w:t>
        <w:tab/>
        <w:tab/>
        <w:t xml:space="preserve">Venta de 1200 pantalones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03/03</w:t>
        <w:tab/>
        <w:tab/>
        <w:t xml:space="preserve"> Devuelven 100 pantalones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18/04</w:t>
        <w:tab/>
        <w:tab/>
        <w:t xml:space="preserve">Venta de 1400 pantalones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05/05</w:t>
        <w:tab/>
        <w:tab/>
        <w:t xml:space="preserve">Venta de 1400 pantalones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11/06</w:t>
        <w:tab/>
        <w:tab/>
        <w:t xml:space="preserve">Venta de 1500 pantalones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01/07</w:t>
        <w:tab/>
        <w:tab/>
        <w:t xml:space="preserve">Compra de 3500 pantalones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15/07</w:t>
        <w:tab/>
        <w:tab/>
        <w:t xml:space="preserve">Devuelven 35 pantalones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05/08</w:t>
        <w:tab/>
        <w:tab/>
        <w:t xml:space="preserve">Venta de 1200 pantalones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10/09</w:t>
        <w:tab/>
        <w:tab/>
        <w:t xml:space="preserve">Venta de 1500 pantalones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Según inventario el 2 de enero se compran 45 televisores y se realizaron las siguientes operaciones: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02/01</w:t>
        <w:tab/>
        <w:tab/>
        <w:t xml:space="preserve">Venta de 2 televisores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10/01</w:t>
        <w:tab/>
        <w:tab/>
        <w:t xml:space="preserve">Venta de 5 televisores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11/01</w:t>
        <w:tab/>
        <w:tab/>
        <w:t xml:space="preserve">Devuelven 16 televisores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12/01</w:t>
        <w:tab/>
        <w:tab/>
        <w:t xml:space="preserve">Venta de 9 televisores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15/01</w:t>
        <w:tab/>
        <w:tab/>
        <w:t xml:space="preserve">Compra de 18 televisores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16/01</w:t>
        <w:tab/>
        <w:tab/>
        <w:t xml:space="preserve">Devuelven 2 televisores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Según inventario el 2 de enero se tienen 3100 blusas y se realizaron las siguientes operaciones: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10/01</w:t>
        <w:tab/>
        <w:tab/>
        <w:t xml:space="preserve">Venta de 1900 blusas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15/01</w:t>
        <w:tab/>
        <w:tab/>
        <w:t xml:space="preserve">Venta de 600 blusas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10/02</w:t>
        <w:tab/>
        <w:tab/>
        <w:t xml:space="preserve">Venta de 100 blusas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18/02</w:t>
        <w:tab/>
        <w:tab/>
        <w:t xml:space="preserve">Compra de 200 blusas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19/02</w:t>
        <w:tab/>
        <w:tab/>
        <w:t xml:space="preserve">Devuelven 100 blusas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01/03</w:t>
        <w:tab/>
        <w:tab/>
        <w:t xml:space="preserve">Venta de 1500 blusas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15/03</w:t>
        <w:tab/>
        <w:tab/>
        <w:t xml:space="preserve">Venta de 700 blusas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16/03</w:t>
        <w:tab/>
        <w:tab/>
        <w:t xml:space="preserve">Devuelven 25 blusas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formato para realizar sus operaciones es el siguiente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ARTICULO</w:t>
        <w:tab/>
        <w:tab/>
        <w:tab/>
        <w:tab/>
        <w:tab/>
        <w:t xml:space="preserve">MAXIMO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MINIMO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9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"/>
        <w:gridCol w:w="2051"/>
        <w:gridCol w:w="1732"/>
        <w:gridCol w:w="1689"/>
        <w:gridCol w:w="1773"/>
        <w:tblGridChange w:id="0">
          <w:tblGrid>
            <w:gridCol w:w="1449"/>
            <w:gridCol w:w="2051"/>
            <w:gridCol w:w="1732"/>
            <w:gridCol w:w="1689"/>
            <w:gridCol w:w="1773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DESCRIPCION O CONCEPTO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SALIDA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EXISTENCIA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