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D9" w:rsidRDefault="007B08D9" w:rsidP="007B08D9">
      <w:pPr>
        <w:rPr>
          <w:sz w:val="44"/>
        </w:rPr>
      </w:pPr>
      <w:r w:rsidRPr="007B08D9">
        <w:rPr>
          <w:sz w:val="44"/>
        </w:rPr>
        <w:t xml:space="preserve">Liceo </w:t>
      </w:r>
      <w:r>
        <w:rPr>
          <w:sz w:val="44"/>
        </w:rPr>
        <w:t>C</w:t>
      </w:r>
      <w:r w:rsidRPr="007B08D9">
        <w:rPr>
          <w:sz w:val="44"/>
        </w:rPr>
        <w:t xml:space="preserve">hapero </w:t>
      </w:r>
      <w:bookmarkStart w:id="0" w:name="_GoBack"/>
      <w:bookmarkEnd w:id="0"/>
      <w:r w:rsidRPr="007B08D9">
        <w:rPr>
          <w:sz w:val="44"/>
        </w:rPr>
        <w:t>Quinto curso</w:t>
      </w:r>
      <w:r>
        <w:rPr>
          <w:sz w:val="44"/>
        </w:rPr>
        <w:t xml:space="preserve">                                                                S</w:t>
      </w:r>
      <w:r w:rsidRPr="007B08D9">
        <w:rPr>
          <w:sz w:val="44"/>
        </w:rPr>
        <w:t>ociología</w:t>
      </w:r>
    </w:p>
    <w:p w:rsidR="007B08D9" w:rsidRDefault="007B08D9" w:rsidP="007B08D9">
      <w:pPr>
        <w:rPr>
          <w:sz w:val="44"/>
          <w:u w:val="single"/>
        </w:rPr>
      </w:pPr>
      <w:r w:rsidRPr="007B08D9">
        <w:rPr>
          <w:sz w:val="44"/>
          <w:u w:val="single"/>
        </w:rPr>
        <w:t>GUIA DE LECTURA Y VIDEO</w:t>
      </w:r>
    </w:p>
    <w:p w:rsidR="00EE6EB9" w:rsidRDefault="00EE6EB9" w:rsidP="007B08D9">
      <w:pPr>
        <w:rPr>
          <w:sz w:val="44"/>
          <w:u w:val="single"/>
        </w:rPr>
      </w:pPr>
    </w:p>
    <w:p w:rsidR="00EE6EB9" w:rsidRDefault="00EE6EB9" w:rsidP="00EE6EB9">
      <w:pPr>
        <w:tabs>
          <w:tab w:val="left" w:pos="1382"/>
        </w:tabs>
        <w:rPr>
          <w:sz w:val="44"/>
        </w:rPr>
      </w:pPr>
      <w:r>
        <w:rPr>
          <w:sz w:val="44"/>
        </w:rPr>
        <w:t>VIDEO PARA QUINTO</w:t>
      </w:r>
    </w:p>
    <w:p w:rsidR="00EE6EB9" w:rsidRDefault="00EE6EB9" w:rsidP="00EE6EB9">
      <w:pPr>
        <w:rPr>
          <w:sz w:val="44"/>
          <w:u w:val="single"/>
        </w:rPr>
      </w:pPr>
      <w:hyperlink r:id="rId4" w:history="1">
        <w:r>
          <w:rPr>
            <w:rStyle w:val="Hipervnculo"/>
            <w:sz w:val="44"/>
          </w:rPr>
          <w:t>https://www.youtube.com/watch?v=YfaXFtI4HLc</w:t>
        </w:r>
      </w:hyperlink>
    </w:p>
    <w:p w:rsidR="00EE6EB9" w:rsidRDefault="00EE6EB9" w:rsidP="007B08D9">
      <w:pPr>
        <w:rPr>
          <w:sz w:val="44"/>
          <w:u w:val="single"/>
        </w:rPr>
      </w:pPr>
    </w:p>
    <w:p w:rsidR="00EE6EB9" w:rsidRDefault="007B08D9" w:rsidP="007B08D9">
      <w:pPr>
        <w:rPr>
          <w:sz w:val="44"/>
        </w:rPr>
      </w:pPr>
      <w:r w:rsidRPr="007B08D9">
        <w:rPr>
          <w:sz w:val="44"/>
        </w:rPr>
        <w:t>Una economía débil y los desastres sociales</w:t>
      </w:r>
      <w:r>
        <w:rPr>
          <w:sz w:val="44"/>
        </w:rPr>
        <w:t>.</w:t>
      </w:r>
    </w:p>
    <w:p w:rsidR="007B08D9" w:rsidRPr="007B08D9" w:rsidRDefault="00FD40E8" w:rsidP="007B08D9">
      <w:pPr>
        <w:jc w:val="center"/>
        <w:rPr>
          <w:sz w:val="44"/>
          <w:u w:val="single"/>
        </w:rPr>
      </w:pPr>
      <w:r w:rsidRPr="00FD40E8">
        <w:rPr>
          <w:noProof/>
          <w:sz w:val="44"/>
          <w:lang w:eastAsia="es-GT"/>
        </w:rPr>
        <w:pict>
          <v:rect id="Rectángulo 1" o:spid="_x0000_s1026" style="position:absolute;left:0;text-align:left;margin-left:-7.2pt;margin-top:14.2pt;width:465.05pt;height:312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textbox>
              <w:txbxContent>
                <w:p w:rsidR="006135F5" w:rsidRDefault="006135F5" w:rsidP="006135F5">
                  <w:pPr>
                    <w:ind w:left="426" w:hanging="426"/>
                    <w:jc w:val="both"/>
                    <w:rPr>
                      <w:sz w:val="44"/>
                    </w:rPr>
                  </w:pPr>
                  <w:r>
                    <w:rPr>
                      <w:sz w:val="44"/>
                    </w:rPr>
                    <w:t>1 ¿Cuáles son las consecuencias económicas de un desastre natural?</w:t>
                  </w:r>
                </w:p>
                <w:p w:rsidR="006135F5" w:rsidRDefault="006135F5" w:rsidP="006135F5">
                  <w:pPr>
                    <w:ind w:left="426" w:hanging="426"/>
                    <w:jc w:val="both"/>
                    <w:rPr>
                      <w:sz w:val="44"/>
                    </w:rPr>
                  </w:pPr>
                  <w:r>
                    <w:rPr>
                      <w:sz w:val="44"/>
                    </w:rPr>
                    <w:t>2 ¿Cuáles son las consecuencias sociales de un desastre natural en países de América latina?</w:t>
                  </w:r>
                </w:p>
                <w:p w:rsidR="006135F5" w:rsidRDefault="006135F5" w:rsidP="006135F5">
                  <w:pPr>
                    <w:jc w:val="both"/>
                    <w:rPr>
                      <w:sz w:val="44"/>
                    </w:rPr>
                  </w:pPr>
                  <w:r>
                    <w:rPr>
                      <w:sz w:val="44"/>
                    </w:rPr>
                    <w:t>3 ¿Qué es un plan de protección familiar?</w:t>
                  </w:r>
                </w:p>
                <w:p w:rsidR="006135F5" w:rsidRDefault="006135F5" w:rsidP="006135F5">
                  <w:pPr>
                    <w:jc w:val="both"/>
                    <w:rPr>
                      <w:sz w:val="44"/>
                    </w:rPr>
                  </w:pPr>
                  <w:r>
                    <w:rPr>
                      <w:sz w:val="44"/>
                    </w:rPr>
                    <w:t>4¿Cuánto tiempo tarde una región para recuperarse de una catástrofe?</w:t>
                  </w:r>
                </w:p>
                <w:p w:rsidR="006135F5" w:rsidRDefault="006135F5" w:rsidP="006135F5">
                  <w:pPr>
                    <w:ind w:left="426" w:hanging="426"/>
                    <w:jc w:val="both"/>
                    <w:rPr>
                      <w:sz w:val="44"/>
                    </w:rPr>
                  </w:pPr>
                  <w:r>
                    <w:rPr>
                      <w:sz w:val="44"/>
                    </w:rPr>
                    <w:t>5¿Por qué economías como las de países  debilidades?</w:t>
                  </w:r>
                </w:p>
                <w:p w:rsidR="006135F5" w:rsidRDefault="006135F5" w:rsidP="006135F5">
                  <w:pPr>
                    <w:jc w:val="center"/>
                  </w:pPr>
                </w:p>
              </w:txbxContent>
            </v:textbox>
          </v:rect>
        </w:pict>
      </w:r>
    </w:p>
    <w:p w:rsidR="007B08D9" w:rsidRDefault="007B08D9" w:rsidP="007B08D9">
      <w:pPr>
        <w:rPr>
          <w:sz w:val="44"/>
        </w:rPr>
      </w:pPr>
    </w:p>
    <w:p w:rsidR="00EE6EB9" w:rsidRDefault="00EE6EB9" w:rsidP="007B08D9">
      <w:pPr>
        <w:rPr>
          <w:sz w:val="44"/>
        </w:rPr>
      </w:pPr>
    </w:p>
    <w:sectPr w:rsidR="00EE6EB9" w:rsidSect="00FD4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7B08D9"/>
    <w:rsid w:val="0060526C"/>
    <w:rsid w:val="006135F5"/>
    <w:rsid w:val="006B52D6"/>
    <w:rsid w:val="007B08D9"/>
    <w:rsid w:val="008544ED"/>
    <w:rsid w:val="0095620B"/>
    <w:rsid w:val="00EE6EB9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6E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faXFtI4HL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Vicente</cp:lastModifiedBy>
  <cp:revision>3</cp:revision>
  <dcterms:created xsi:type="dcterms:W3CDTF">2020-04-14T19:22:00Z</dcterms:created>
  <dcterms:modified xsi:type="dcterms:W3CDTF">2020-04-14T23:01:00Z</dcterms:modified>
</cp:coreProperties>
</file>