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4C31" w14:textId="77777777" w:rsidR="00CF42E4" w:rsidRDefault="00CF42E4" w:rsidP="00CF42E4">
      <w:pPr>
        <w:spacing w:after="0"/>
      </w:pPr>
      <w:r>
        <w:t>LICEO CHAPERO</w:t>
      </w:r>
    </w:p>
    <w:p w14:paraId="074ED74F" w14:textId="6A223B7B" w:rsidR="00CF42E4" w:rsidRDefault="00CF42E4" w:rsidP="00CF42E4">
      <w:pPr>
        <w:spacing w:after="0"/>
      </w:pPr>
      <w:r>
        <w:t>MATEMATICAS II</w:t>
      </w:r>
    </w:p>
    <w:p w14:paraId="76A6AD90" w14:textId="243B0724" w:rsidR="00CF42E4" w:rsidRDefault="00CF42E4" w:rsidP="00CF42E4">
      <w:pPr>
        <w:spacing w:after="0"/>
      </w:pPr>
      <w:r>
        <w:t>SEGUNDO BASICO</w:t>
      </w:r>
    </w:p>
    <w:p w14:paraId="735D7288" w14:textId="77777777" w:rsidR="00CF42E4" w:rsidRDefault="00CF42E4" w:rsidP="00CF42E4">
      <w:pPr>
        <w:spacing w:after="0"/>
      </w:pPr>
      <w:r>
        <w:t xml:space="preserve">Prof. Walter Pinot Sandoval/Ochoa Rivera. </w:t>
      </w:r>
    </w:p>
    <w:p w14:paraId="62FFCA1C" w14:textId="77777777" w:rsidR="00CF42E4" w:rsidRDefault="00CF42E4" w:rsidP="00CF42E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GUIA VIRTUAL No. 24 MATEMATICAS</w:t>
      </w:r>
    </w:p>
    <w:p w14:paraId="09F97402" w14:textId="77777777" w:rsidR="00CF42E4" w:rsidRDefault="00CF42E4" w:rsidP="00CF42E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(Semana del 23 al 30 de septiembre 2020)</w:t>
      </w:r>
    </w:p>
    <w:p w14:paraId="637FC573" w14:textId="407591BB" w:rsidR="00CF42E4" w:rsidRDefault="00CF42E4" w:rsidP="00CF42E4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envialas</w:t>
      </w:r>
      <w:proofErr w:type="spellEnd"/>
      <w:r>
        <w:rPr>
          <w:rFonts w:ascii="Arial" w:hAnsi="Arial" w:cs="Arial"/>
          <w:sz w:val="24"/>
          <w:szCs w:val="24"/>
        </w:rPr>
        <w:t xml:space="preserve"> al correo </w:t>
      </w:r>
      <w:proofErr w:type="spellStart"/>
      <w:r>
        <w:rPr>
          <w:rFonts w:ascii="Arial" w:hAnsi="Arial" w:cs="Arial"/>
          <w:sz w:val="24"/>
          <w:szCs w:val="24"/>
        </w:rPr>
        <w:t>elecetronico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mate.chapero@gamil.com</w:t>
        </w:r>
      </w:hyperlink>
    </w:p>
    <w:p w14:paraId="79649250" w14:textId="5DE982A8" w:rsidR="00CF42E4" w:rsidRPr="00675BE9" w:rsidRDefault="00CF42E4" w:rsidP="00CF42E4">
      <w:pPr>
        <w:pStyle w:val="Prrafodelista"/>
        <w:numPr>
          <w:ilvl w:val="0"/>
          <w:numId w:val="1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675BE9">
        <w:rPr>
          <w:rFonts w:ascii="Arial" w:hAnsi="Arial" w:cs="Arial"/>
          <w:b/>
          <w:bCs/>
          <w:sz w:val="32"/>
          <w:szCs w:val="32"/>
        </w:rPr>
        <w:t>FACTORIZAR LOS SIGUIENTES EJERCICIOS RELACIONADOS CON EL TEMA x</w:t>
      </w:r>
      <w:r w:rsidRPr="00675BE9">
        <w:rPr>
          <w:rFonts w:ascii="Arial" w:hAnsi="Arial" w:cs="Arial"/>
          <w:b/>
          <w:bCs/>
          <w:sz w:val="32"/>
          <w:szCs w:val="32"/>
          <w:vertAlign w:val="superscript"/>
        </w:rPr>
        <w:t>2</w:t>
      </w:r>
      <w:r w:rsidRPr="00675BE9">
        <w:rPr>
          <w:rFonts w:ascii="Arial" w:hAnsi="Arial" w:cs="Arial"/>
          <w:b/>
          <w:bCs/>
          <w:sz w:val="32"/>
          <w:szCs w:val="32"/>
        </w:rPr>
        <w:t>+bx+c</w:t>
      </w:r>
    </w:p>
    <w:p w14:paraId="0E5E2ACF" w14:textId="03CFA740" w:rsidR="001B33C8" w:rsidRPr="001B33C8" w:rsidRDefault="001B33C8" w:rsidP="001B33C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GT"/>
        </w:rPr>
      </w:pPr>
      <w:r w:rsidRPr="001B33C8">
        <w:rPr>
          <w:rFonts w:ascii="Arial" w:eastAsia="Times New Roman" w:hAnsi="Arial" w:cs="Arial"/>
          <w:color w:val="333333"/>
          <w:sz w:val="18"/>
          <w:szCs w:val="18"/>
          <w:lang w:eastAsia="es-GT"/>
        </w:rPr>
        <w:t>x</w:t>
      </w:r>
      <w:r w:rsidRPr="001B33C8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es-GT"/>
        </w:rPr>
        <w:t>2</w:t>
      </w:r>
      <w:r w:rsidRPr="001B33C8">
        <w:rPr>
          <w:rFonts w:ascii="Arial" w:eastAsia="Times New Roman" w:hAnsi="Arial" w:cs="Arial"/>
          <w:color w:val="333333"/>
          <w:sz w:val="18"/>
          <w:szCs w:val="18"/>
          <w:lang w:eastAsia="es-GT"/>
        </w:rPr>
        <w:t> + 5x + 6</w:t>
      </w:r>
    </w:p>
    <w:p w14:paraId="4D9CF940" w14:textId="127A0E22" w:rsidR="001B33C8" w:rsidRPr="000F77AF" w:rsidRDefault="001B33C8" w:rsidP="001B33C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1B33C8">
        <w:rPr>
          <w:rFonts w:ascii="Arial" w:eastAsia="Times New Roman" w:hAnsi="Arial" w:cs="Arial"/>
          <w:color w:val="333333"/>
          <w:sz w:val="18"/>
          <w:szCs w:val="18"/>
          <w:lang w:eastAsia="es-GT"/>
        </w:rPr>
        <w:t>x</w:t>
      </w:r>
      <w:r w:rsidRPr="001B33C8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es-GT"/>
        </w:rPr>
        <w:t>2</w:t>
      </w:r>
      <w:r w:rsidRPr="001B33C8">
        <w:rPr>
          <w:rFonts w:ascii="Arial" w:eastAsia="Times New Roman" w:hAnsi="Arial" w:cs="Arial"/>
          <w:color w:val="333333"/>
          <w:sz w:val="18"/>
          <w:szCs w:val="18"/>
          <w:lang w:eastAsia="es-GT"/>
        </w:rPr>
        <w:t> 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– 11x + 24</w:t>
      </w:r>
    </w:p>
    <w:p w14:paraId="1A12F2FB" w14:textId="328C3E94" w:rsidR="001B33C8" w:rsidRPr="000F77AF" w:rsidRDefault="001B33C8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x – 20</w:t>
      </w:r>
    </w:p>
    <w:p w14:paraId="64003BC8" w14:textId="71CC6203" w:rsidR="001B33C8" w:rsidRPr="000F77AF" w:rsidRDefault="001B33C8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6x – 27</w:t>
      </w:r>
    </w:p>
    <w:p w14:paraId="414872D6" w14:textId="11ABD425" w:rsidR="001B33C8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-7X+24</w:t>
      </w:r>
    </w:p>
    <w:p w14:paraId="07F640AC" w14:textId="2372E306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-3X+2</w:t>
      </w:r>
    </w:p>
    <w:p w14:paraId="097C2471" w14:textId="7ADC1723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+4X-6</w:t>
      </w:r>
    </w:p>
    <w:p w14:paraId="68709EB6" w14:textId="472D2312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+3X-28</w:t>
      </w:r>
    </w:p>
    <w:p w14:paraId="29A74CE6" w14:textId="1C07EBFA" w:rsidR="00664931" w:rsidRPr="000F77AF" w:rsidRDefault="000F77AF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r</w:t>
      </w:r>
      <w:r w:rsidR="00664931"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="00664931"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-2</w:t>
      </w: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r</w:t>
      </w:r>
      <w:r w:rsidR="00664931"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-15</w:t>
      </w:r>
    </w:p>
    <w:p w14:paraId="02DD3E3A" w14:textId="2DCE433F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+11X-30</w:t>
      </w:r>
    </w:p>
    <w:p w14:paraId="5CF69117" w14:textId="6BB50698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P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+6P+9</w:t>
      </w:r>
    </w:p>
    <w:p w14:paraId="1ACAD9DA" w14:textId="5DEF3202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-10X-25</w:t>
      </w:r>
    </w:p>
    <w:p w14:paraId="3C5E5044" w14:textId="0962E57E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T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-28T-60</w:t>
      </w:r>
    </w:p>
    <w:p w14:paraId="320ABD69" w14:textId="214377C1" w:rsidR="00664931" w:rsidRPr="000F77AF" w:rsidRDefault="000F77AF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m</w:t>
      </w:r>
      <w:r w:rsidR="00664931"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="00664931"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-18B+65</w:t>
      </w:r>
    </w:p>
    <w:p w14:paraId="65BB3F3C" w14:textId="7B95A57C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M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-10-10M</w:t>
      </w:r>
    </w:p>
    <w:p w14:paraId="36FA7431" w14:textId="1FB2C560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+12X-64</w:t>
      </w:r>
    </w:p>
    <w:p w14:paraId="284AAA5A" w14:textId="1B89FC44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M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-11-10M</w:t>
      </w:r>
    </w:p>
    <w:p w14:paraId="179F871C" w14:textId="50907E3A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-8XY+15Y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</w:p>
    <w:p w14:paraId="524753E8" w14:textId="14503C64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-13X+36</w:t>
      </w:r>
    </w:p>
    <w:p w14:paraId="65297A87" w14:textId="4F8AA7DF" w:rsidR="00664931" w:rsidRPr="000F77AF" w:rsidRDefault="00664931" w:rsidP="001B33C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M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0F77AF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-5MN-24N</w:t>
      </w:r>
      <w:r w:rsidRPr="000F77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</w:p>
    <w:p w14:paraId="62465ACB" w14:textId="77777777" w:rsidR="001B33C8" w:rsidRPr="000F77AF" w:rsidRDefault="001B33C8" w:rsidP="001B33C8">
      <w:pPr>
        <w:pStyle w:val="Prrafodelista"/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</w:p>
    <w:p w14:paraId="47D00A38" w14:textId="0E391F48" w:rsidR="00CF42E4" w:rsidRPr="00675BE9" w:rsidRDefault="00664931" w:rsidP="00CF42E4">
      <w:pPr>
        <w:pStyle w:val="Prrafodelista"/>
        <w:numPr>
          <w:ilvl w:val="0"/>
          <w:numId w:val="1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675BE9">
        <w:rPr>
          <w:rFonts w:ascii="Arial" w:hAnsi="Arial" w:cs="Arial"/>
          <w:b/>
          <w:bCs/>
          <w:sz w:val="32"/>
          <w:szCs w:val="32"/>
        </w:rPr>
        <w:t>FACTORIZAR LAS SIGUIENTES EXPRESIONES POR MEDIO DEL CASO ax</w:t>
      </w:r>
      <w:r w:rsidRPr="00675BE9">
        <w:rPr>
          <w:rFonts w:ascii="Arial" w:hAnsi="Arial" w:cs="Arial"/>
          <w:b/>
          <w:bCs/>
          <w:sz w:val="32"/>
          <w:szCs w:val="32"/>
          <w:vertAlign w:val="superscript"/>
        </w:rPr>
        <w:t>2</w:t>
      </w:r>
      <w:r w:rsidRPr="00675BE9">
        <w:rPr>
          <w:rFonts w:ascii="Arial" w:hAnsi="Arial" w:cs="Arial"/>
          <w:b/>
          <w:bCs/>
          <w:sz w:val="32"/>
          <w:szCs w:val="32"/>
        </w:rPr>
        <w:t>+bx+c</w:t>
      </w:r>
    </w:p>
    <w:p w14:paraId="4071CC19" w14:textId="6C43DB85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2x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+11x+5</w:t>
      </w:r>
    </w:p>
    <w:p w14:paraId="02495BCE" w14:textId="684ABC7D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5x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+13x+6</w:t>
      </w:r>
    </w:p>
    <w:p w14:paraId="162E02BF" w14:textId="03339C58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2x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+9x+4</w:t>
      </w:r>
    </w:p>
    <w:p w14:paraId="6E0197FC" w14:textId="3BE7F611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5x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-9x-2</w:t>
      </w:r>
    </w:p>
    <w:p w14:paraId="4CD7BC4C" w14:textId="008B40C9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3x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+14x+8</w:t>
      </w:r>
    </w:p>
    <w:p w14:paraId="794109A7" w14:textId="71C66C5F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3x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+13x-10</w:t>
      </w:r>
    </w:p>
    <w:p w14:paraId="64385EB6" w14:textId="5F1998FE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4n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-9n+5</w:t>
      </w:r>
    </w:p>
    <w:p w14:paraId="740F3DE8" w14:textId="41A60E81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lastRenderedPageBreak/>
        <w:t>5m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-12m+6</w:t>
      </w:r>
    </w:p>
    <w:p w14:paraId="1A87527E" w14:textId="108390C8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6y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-11y+4</w:t>
      </w:r>
    </w:p>
    <w:p w14:paraId="2255EFC5" w14:textId="11CE9FD5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5y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.16y+3</w:t>
      </w:r>
    </w:p>
    <w:p w14:paraId="3ED66DFE" w14:textId="16FAA1A9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4x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+4x-15</w:t>
      </w:r>
    </w:p>
    <w:p w14:paraId="28187E67" w14:textId="1A9A8FBB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5b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Pr="000F77AF">
        <w:rPr>
          <w:rFonts w:ascii="Arial" w:hAnsi="Arial" w:cs="Arial"/>
          <w:sz w:val="24"/>
          <w:szCs w:val="24"/>
        </w:rPr>
        <w:t>-23b+12</w:t>
      </w:r>
    </w:p>
    <w:p w14:paraId="3688C8F5" w14:textId="2F5E4094" w:rsidR="00664931" w:rsidRPr="000F77AF" w:rsidRDefault="00664931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0F77AF">
        <w:rPr>
          <w:rFonts w:ascii="Arial" w:hAnsi="Arial" w:cs="Arial"/>
          <w:sz w:val="24"/>
          <w:szCs w:val="24"/>
        </w:rPr>
        <w:t>3z</w:t>
      </w:r>
      <w:r w:rsidR="000F77AF" w:rsidRPr="000F77AF">
        <w:rPr>
          <w:rFonts w:ascii="Arial" w:hAnsi="Arial" w:cs="Arial"/>
          <w:sz w:val="24"/>
          <w:szCs w:val="24"/>
          <w:vertAlign w:val="superscript"/>
        </w:rPr>
        <w:t>2</w:t>
      </w:r>
      <w:r w:rsidR="000F77AF" w:rsidRPr="000F77AF">
        <w:rPr>
          <w:rFonts w:ascii="Arial" w:hAnsi="Arial" w:cs="Arial"/>
          <w:sz w:val="24"/>
          <w:szCs w:val="24"/>
        </w:rPr>
        <w:t>-11z-6</w:t>
      </w:r>
    </w:p>
    <w:p w14:paraId="4DE02A62" w14:textId="73F69C04" w:rsidR="000F77AF" w:rsidRDefault="000F77AF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-27x+5</w:t>
      </w:r>
    </w:p>
    <w:p w14:paraId="56CC3A1E" w14:textId="761D8203" w:rsidR="000F77AF" w:rsidRDefault="000F77AF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300x</w:t>
      </w:r>
      <w:r w:rsidRPr="000F77A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-400x-400</w:t>
      </w:r>
    </w:p>
    <w:p w14:paraId="6511A965" w14:textId="69FE6EAC" w:rsidR="000F77AF" w:rsidRDefault="000F77AF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</w:t>
      </w:r>
      <w:r w:rsidRPr="00675BE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-7x-6</w:t>
      </w:r>
    </w:p>
    <w:p w14:paraId="60E8BDEC" w14:textId="149523C7" w:rsidR="000F77AF" w:rsidRDefault="000F77AF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</w:t>
      </w:r>
      <w:r w:rsidRPr="00675BE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+33x+4</w:t>
      </w:r>
    </w:p>
    <w:p w14:paraId="388A4131" w14:textId="50A78135" w:rsidR="000F77AF" w:rsidRDefault="000F77AF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25t</w:t>
      </w:r>
      <w:r w:rsidRPr="00675BE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-10r+1</w:t>
      </w:r>
    </w:p>
    <w:p w14:paraId="4514A745" w14:textId="25D5BF66" w:rsidR="000F77AF" w:rsidRDefault="00675BE9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</w:t>
      </w:r>
      <w:r w:rsidRPr="00675BE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+7xy+3y</w:t>
      </w:r>
      <w:r w:rsidRPr="00675BE9">
        <w:rPr>
          <w:rFonts w:ascii="Arial" w:hAnsi="Arial" w:cs="Arial"/>
          <w:sz w:val="24"/>
          <w:szCs w:val="24"/>
          <w:vertAlign w:val="superscript"/>
        </w:rPr>
        <w:t>2</w:t>
      </w:r>
    </w:p>
    <w:p w14:paraId="141C860C" w14:textId="60D458D1" w:rsidR="00675BE9" w:rsidRDefault="00675BE9" w:rsidP="00664931">
      <w:pPr>
        <w:pStyle w:val="Prrafodelista"/>
        <w:numPr>
          <w:ilvl w:val="0"/>
          <w:numId w:val="5"/>
        </w:num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6c</w:t>
      </w:r>
      <w:r w:rsidRPr="00675BE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-13c+3</w:t>
      </w:r>
    </w:p>
    <w:p w14:paraId="0EC03B1D" w14:textId="77777777" w:rsidR="0044271C" w:rsidRPr="00CF42E4" w:rsidRDefault="0044271C" w:rsidP="0044271C">
      <w:pPr>
        <w:pStyle w:val="Prrafodelista"/>
        <w:tabs>
          <w:tab w:val="left" w:pos="3705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6E8A817B" w14:textId="77777777" w:rsidR="00F64B83" w:rsidRDefault="0044271C"/>
    <w:sectPr w:rsidR="00F64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1B4B"/>
    <w:multiLevelType w:val="multilevel"/>
    <w:tmpl w:val="62CE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003F"/>
    <w:multiLevelType w:val="hybridMultilevel"/>
    <w:tmpl w:val="4F9ECB90"/>
    <w:lvl w:ilvl="0" w:tplc="7C74D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25C0"/>
    <w:multiLevelType w:val="hybridMultilevel"/>
    <w:tmpl w:val="FBB612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136"/>
    <w:multiLevelType w:val="hybridMultilevel"/>
    <w:tmpl w:val="92904280"/>
    <w:lvl w:ilvl="0" w:tplc="10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1F03"/>
    <w:multiLevelType w:val="hybridMultilevel"/>
    <w:tmpl w:val="447A5252"/>
    <w:lvl w:ilvl="0" w:tplc="E1B6C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4"/>
    <w:rsid w:val="000F77AF"/>
    <w:rsid w:val="001B33C8"/>
    <w:rsid w:val="0044271C"/>
    <w:rsid w:val="00664931"/>
    <w:rsid w:val="00675BE9"/>
    <w:rsid w:val="0080159D"/>
    <w:rsid w:val="00CF42E4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70594"/>
  <w15:chartTrackingRefBased/>
  <w15:docId w15:val="{02B4C33D-1D45-4054-88C0-0AB0790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E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42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Pinot</dc:creator>
  <cp:keywords/>
  <dc:description/>
  <cp:lastModifiedBy>Walter Pinot</cp:lastModifiedBy>
  <cp:revision>2</cp:revision>
  <dcterms:created xsi:type="dcterms:W3CDTF">2020-09-22T00:11:00Z</dcterms:created>
  <dcterms:modified xsi:type="dcterms:W3CDTF">2020-09-22T00:11:00Z</dcterms:modified>
</cp:coreProperties>
</file>